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2F" w:rsidRPr="00AB262F" w:rsidRDefault="00AB262F" w:rsidP="00AB26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Нетрадиционные техники рисования,</w:t>
      </w:r>
    </w:p>
    <w:p w:rsidR="00AB262F" w:rsidRPr="00AB262F" w:rsidRDefault="00AB262F" w:rsidP="00AB26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их роль в развитии детей </w:t>
      </w:r>
      <w:r w:rsidR="00C61F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раннего </w:t>
      </w:r>
      <w:r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возраста.</w:t>
      </w:r>
    </w:p>
    <w:p w:rsidR="00AB262F" w:rsidRPr="00AB262F" w:rsidRDefault="00B058BA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AB262F"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 самого раннего возраста пытаются отразить свои впечатления об окружающем мире в своём изобразительном творчестве, но далеко не у всех получается в полном объеме отразить это впечатление в силу возраста или каких либо индивидуальных особенностей. Проанализировав рисунки детей можно сделать вывод  – необходимо облегчить навыки рисования, ведь даже не каждый взрослый сможет изобразить какой-либо предмет. Этим можно на много повысить интерес дошкольников к рисованию. Главное, чтобы организованная образовательная деятельность приносила детям только положительные эмоции.  Нужно заботиться о том, чтобы деятельность ребенка была успешной, — это будет подкреплять в нем уверенность в собственных силах, заставляет их поверить в то, что они очень просто могут стать маленькими художниками и творить чудеса. Нетрадиционное рисование доставляет детям множество положительных эмоций, раскрывает новые возможности использования хорошо знакомых им предметов в качестве художественных материалов, удивляет своей непредсказуемостью.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  <w:r w:rsidR="00AB262F"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Оригинальное рисование без кисточки и карандаша расковывает ребенка, позволяет почувствовать краски, их характер, настроение.</w:t>
      </w:r>
    </w:p>
    <w:p w:rsidR="00AB262F" w:rsidRPr="00AB262F" w:rsidRDefault="00AB262F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 же успех обучения нетрадиционным техникам во многом зависит </w:t>
      </w:r>
      <w:proofErr w:type="gramStart"/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proofErr w:type="gramEnd"/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того, какие методы и приемы используют, чтобы донести до детей определенное содержание, сформировать у них знания, умения, навыки</w:t>
      </w:r>
      <w:proofErr w:type="gramStart"/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B262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proofErr w:type="gramStart"/>
      <w:r w:rsidRPr="00AB262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</w:t>
      </w:r>
      <w:proofErr w:type="gramEnd"/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ворческий процесс — это настоящее чудо.  Интересно наблюдать, как дети раскрывают свои уникальные способности, и наблюдать за радостью, которую им доставляет созидание.</w:t>
      </w:r>
    </w:p>
    <w:p w:rsidR="00AB262F" w:rsidRPr="00AB262F" w:rsidRDefault="00AB262F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Благодаря тому, что в рисовании можно использовать совершенно нетипичные для этого предметы, детям открываются возможности нестандартного мышления. Получается, что они весело и с пользой проводят время. Они экспериментируют с различными методами рисования и пробуют разные способы самовыражения. Занятия развивают наблюдательность, творческие способности, художественный вкус. Образовательный процесс превращается в весёлую игру. Поэтому в детских садах всё чаще используют современные методы творческих занятий. Диагностика использования нетрадиционных методов рисования в детских садах показывает хорошие результаты.</w:t>
      </w:r>
      <w:r w:rsidRPr="00AB262F">
        <w:rPr>
          <w:rFonts w:ascii="Times New Roman" w:eastAsia="Times New Roman" w:hAnsi="Times New Roman" w:cs="Times New Roman"/>
          <w:color w:val="383838"/>
          <w:sz w:val="28"/>
          <w:lang w:eastAsia="ru-RU"/>
        </w:rPr>
        <w:t> </w:t>
      </w: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Нестандартные способы рисования всегда проходят весело, эмоционально и </w:t>
      </w:r>
      <w:proofErr w:type="spellStart"/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креативно</w:t>
      </w:r>
      <w:proofErr w:type="spellEnd"/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Результат такого творчества получается красивым и необычным, даже если у ребенка нет художественных навыков.</w:t>
      </w:r>
    </w:p>
    <w:p w:rsidR="00AB262F" w:rsidRPr="00AB262F" w:rsidRDefault="00AB262F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Тематика рисования </w:t>
      </w:r>
      <w:proofErr w:type="gramStart"/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занятиях</w:t>
      </w:r>
      <w:proofErr w:type="gramEnd"/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может быть самая разнообразная. Обычно воспитатели основываются на сезонности. Поэтому, например, для осени будет актуально рисование жёлто-красного пейзажа или использование опавших листьев в самом процессе.</w:t>
      </w:r>
    </w:p>
    <w:p w:rsidR="00AB262F" w:rsidRPr="00AB262F" w:rsidRDefault="00AB262F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младшего возраста лучше выбирать хорошо знакомые предметы: животные, цветы, деревья. Эти темы всегда актуальны, и они выполнимы практически любой техникой рисования.</w:t>
      </w:r>
    </w:p>
    <w:p w:rsidR="00AB262F" w:rsidRPr="00AB262F" w:rsidRDefault="00AB262F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Виды нетрадиционного рисования в детском саду</w:t>
      </w:r>
    </w:p>
    <w:p w:rsidR="00AB262F" w:rsidRPr="00AB262F" w:rsidRDefault="00AB262F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Особенно ценно в нетрадиционных методах то, что большая часть из них под силу малышам ранних возрастов, в отличие от привычного рисования кистью или фломастерами и карандашами. </w:t>
      </w:r>
    </w:p>
    <w:p w:rsidR="00AB262F" w:rsidRPr="00AB262F" w:rsidRDefault="00902D9A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  <w:proofErr w:type="spellStart"/>
      <w:r w:rsidR="00AB262F"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Пальцеграфия</w:t>
      </w:r>
      <w:proofErr w:type="spellEnd"/>
    </w:p>
    <w:p w:rsidR="00AB262F" w:rsidRDefault="00AB262F" w:rsidP="00AB262F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B262F">
        <w:rPr>
          <w:color w:val="000000"/>
          <w:sz w:val="28"/>
        </w:rPr>
        <w:t>Самый простой и распространённый способ нетрадиционной техники — рисование подушечками пальцев.</w:t>
      </w:r>
    </w:p>
    <w:p w:rsidR="00AB262F" w:rsidRPr="00AB262F" w:rsidRDefault="00AB262F" w:rsidP="00AB262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B262F">
        <w:rPr>
          <w:rStyle w:val="c3"/>
          <w:b/>
          <w:bCs/>
          <w:color w:val="000000"/>
          <w:sz w:val="28"/>
          <w:szCs w:val="28"/>
        </w:rPr>
        <w:t xml:space="preserve"> </w:t>
      </w:r>
      <w:r w:rsidR="00902D9A">
        <w:rPr>
          <w:rStyle w:val="c3"/>
          <w:b/>
          <w:bCs/>
          <w:color w:val="000000"/>
          <w:sz w:val="28"/>
          <w:szCs w:val="28"/>
        </w:rPr>
        <w:t xml:space="preserve">   </w:t>
      </w:r>
      <w:r w:rsidRPr="00AB262F">
        <w:rPr>
          <w:b/>
          <w:bCs/>
          <w:color w:val="000000"/>
          <w:sz w:val="28"/>
        </w:rPr>
        <w:t>Рисование ладонями</w:t>
      </w:r>
    </w:p>
    <w:p w:rsidR="00AB262F" w:rsidRPr="00AB262F" w:rsidRDefault="00AB262F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Можно считать этот способ следующим шагом после рисования пальцами. Здесь будет задействована вся </w:t>
      </w:r>
    </w:p>
    <w:p w:rsidR="00AB262F" w:rsidRPr="00AB262F" w:rsidRDefault="00902D9A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  <w:r w:rsidR="00AB262F"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Рисование ватными палочками (метод </w:t>
      </w:r>
      <w:proofErr w:type="gramStart"/>
      <w:r w:rsidR="00AB262F"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тычка</w:t>
      </w:r>
      <w:proofErr w:type="gramEnd"/>
      <w:r w:rsidR="00AB262F"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AB262F" w:rsidRPr="00AB262F" w:rsidRDefault="00AB262F" w:rsidP="00902D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Данный способ напоминает </w:t>
      </w:r>
      <w:proofErr w:type="spellStart"/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пальцеграфию</w:t>
      </w:r>
      <w:proofErr w:type="spellEnd"/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однако здесь используется альтернативный инструмент для отпечатка — ватная палочка. След от неё получается маленький и более круглый, поэтому этим методом хорошо рисовать пятнышки животным. Другой вариант — полностью раскрашивать изображение тычками, таким образом получив эффект мозаики</w:t>
      </w:r>
    </w:p>
    <w:p w:rsidR="00AB262F" w:rsidRPr="00AB262F" w:rsidRDefault="00902D9A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</w:t>
      </w:r>
      <w:r w:rsidR="00AB262F"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Рисование сыпучими веществами</w:t>
      </w:r>
    </w:p>
    <w:p w:rsidR="00AB262F" w:rsidRPr="00AB262F" w:rsidRDefault="00AB262F" w:rsidP="00902D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этого способа можно использовать соль, песок или какую-либо крупу. Рисование происходит поэтапно. Сначала следует нанести на бумагу какой-либо рисунок. Затем в определённые места капнуть клей ПВА и посыпать их солью или крупой. После засыхания следует стряхнуть лишнее. Получится необычный объёмный рисунок</w:t>
      </w:r>
    </w:p>
    <w:p w:rsidR="00AB262F" w:rsidRPr="00AB262F" w:rsidRDefault="00902D9A" w:rsidP="00902D9A">
      <w:pPr>
        <w:shd w:val="clear" w:color="auto" w:fill="FFFFFF"/>
        <w:tabs>
          <w:tab w:val="left" w:pos="601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</w:t>
      </w:r>
      <w:r w:rsidR="00AB262F"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Рисование мятой бумагой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</w:p>
    <w:p w:rsidR="00AB262F" w:rsidRPr="00AB262F" w:rsidRDefault="00AB262F" w:rsidP="00902D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этого способа удобней использовать гуашь. Понадобится небольшой кусочек бумаги, который необходимо смять. Затем обмакнуть этот комок в краску (при необходимости в гуашь следует добавить воды) и начать прикладывать его к бумаге. Рисунок при этом получается воздушный и лёгкий</w:t>
      </w:r>
    </w:p>
    <w:p w:rsidR="00AB262F" w:rsidRPr="00AB262F" w:rsidRDefault="00902D9A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  <w:r w:rsidR="00AB262F"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Монотипия</w:t>
      </w:r>
    </w:p>
    <w:p w:rsidR="00902D9A" w:rsidRPr="00AB262F" w:rsidRDefault="00AB262F" w:rsidP="00902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техника создания изображения с помощью отпечатка. Для детского сада подойдёт способ, когда лист бумаги складывается пополам и на одной стороне красками наносится изображение. Затем рисунок прижимают к другой половине листа, таким </w:t>
      </w:r>
      <w:proofErr w:type="gramStart"/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образом</w:t>
      </w:r>
      <w:proofErr w:type="gramEnd"/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получается симметричное изображение.</w:t>
      </w:r>
    </w:p>
    <w:p w:rsidR="00AB262F" w:rsidRPr="00AB262F" w:rsidRDefault="00902D9A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  <w:r w:rsidR="00AB262F"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Рисование поролоном в детском саду</w:t>
      </w:r>
    </w:p>
    <w:p w:rsidR="00AB262F" w:rsidRPr="00AB262F" w:rsidRDefault="00AB262F" w:rsidP="00902D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Процесс выполнения и результат в итоге похож на рисование мятой бумагой. Для данной технике понадобится кусочек поролона или губки для мытья посуды. Поролон не нужно мочить в воде, его следует сразу обмакивать в краску</w:t>
      </w:r>
      <w:r w:rsidR="00902D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B262F" w:rsidRPr="00AB262F" w:rsidRDefault="00902D9A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</w:t>
      </w:r>
      <w:proofErr w:type="spellStart"/>
      <w:r w:rsidR="00AB262F"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Кляксография</w:t>
      </w:r>
      <w:proofErr w:type="spellEnd"/>
    </w:p>
    <w:p w:rsidR="00AB262F" w:rsidRPr="00AB262F" w:rsidRDefault="00AB262F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Суть данного метода в том, чтобы на начальном этапе капнуть на листок краску, образовав кляксу. Затем следует дополнить её различными деталями, получив какой-либо рисунок. Такой способ отлично развивает воображение детей.</w:t>
      </w:r>
      <w:r w:rsidR="00902D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</w:t>
      </w:r>
    </w:p>
    <w:p w:rsidR="00AB262F" w:rsidRPr="00AB262F" w:rsidRDefault="00902D9A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  <w:proofErr w:type="spellStart"/>
      <w:r w:rsidR="00AB262F"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Набрызг</w:t>
      </w:r>
      <w:proofErr w:type="spellEnd"/>
    </w:p>
    <w:p w:rsidR="00AB262F" w:rsidRPr="00AB262F" w:rsidRDefault="00AB262F" w:rsidP="00902D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Создание изображения в данной технике заключается в разбрызгивании краски на бумагу. Для этого можно использовать зубную щётку или жёсткую кисть. Брызги в этом случае получаются мелкие и распределяются хаотично. Поэтому лучше использовать трафареты для получения рисунка нужной формы</w:t>
      </w:r>
    </w:p>
    <w:p w:rsidR="00AB262F" w:rsidRPr="00AB262F" w:rsidRDefault="00902D9A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</w:t>
      </w:r>
      <w:r w:rsidR="00AB262F"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Рисование по - </w:t>
      </w:r>
      <w:proofErr w:type="gramStart"/>
      <w:r w:rsidR="00AB262F"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сырому</w:t>
      </w:r>
      <w:proofErr w:type="gramEnd"/>
    </w:p>
    <w:p w:rsidR="00AB262F" w:rsidRPr="00AB262F" w:rsidRDefault="00AB262F" w:rsidP="00902D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Краска в данном методе наносится на сырую поверхность. В итоге можно получить размытый фон для будущего рисунка. На подготовительном этапе лучше разметить будущий рисунок карандашом на листе бумаги</w:t>
      </w:r>
    </w:p>
    <w:p w:rsidR="00AB262F" w:rsidRPr="00AB262F" w:rsidRDefault="00AB262F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останутся интересные узоры.</w:t>
      </w:r>
    </w:p>
    <w:p w:rsidR="00902D9A" w:rsidRPr="00AB262F" w:rsidRDefault="00AB262F" w:rsidP="00902D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Рисование пробками в детском саду</w:t>
      </w:r>
      <w:r w:rsidR="00902D9A" w:rsidRPr="00902D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AB262F" w:rsidRPr="00AB262F" w:rsidRDefault="00AB262F" w:rsidP="00902D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B262F" w:rsidRPr="00AB262F" w:rsidRDefault="00AB262F" w:rsidP="00902D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 помощью пробок из пробкового дерева </w:t>
      </w:r>
      <w:proofErr w:type="gramStart"/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</w:t>
      </w:r>
      <w:proofErr w:type="gramEnd"/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получается делать круглые отпечатки на бумаге</w:t>
      </w:r>
      <w:r w:rsidR="00902D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AB262F" w:rsidRPr="00AB262F" w:rsidRDefault="00902D9A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  <w:proofErr w:type="spellStart"/>
      <w:r w:rsidR="00AB262F" w:rsidRPr="00AB26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Штампинг</w:t>
      </w:r>
      <w:proofErr w:type="spellEnd"/>
    </w:p>
    <w:p w:rsidR="00AB262F" w:rsidRPr="00AB262F" w:rsidRDefault="00AB262F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 техника довольно простая и подойдёт даже младшим детсадовским группам. Смысл в том, чтобы обмакнуть какой-либо штамп в краску и оставить на бумаге отпечаток. Причём в качестве штампа можно выбрать что угодно, например, следующее:</w:t>
      </w:r>
    </w:p>
    <w:p w:rsidR="00AB262F" w:rsidRPr="00AB262F" w:rsidRDefault="00AB262F" w:rsidP="00AB262F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Листья;</w:t>
      </w:r>
    </w:p>
    <w:p w:rsidR="00AB262F" w:rsidRPr="00AB262F" w:rsidRDefault="00AB262F" w:rsidP="00AB262F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Овощи;</w:t>
      </w:r>
    </w:p>
    <w:p w:rsidR="00AB262F" w:rsidRPr="00AB262F" w:rsidRDefault="00AB262F" w:rsidP="00AB262F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Фрукты;</w:t>
      </w:r>
    </w:p>
    <w:p w:rsidR="00AB262F" w:rsidRPr="00AB262F" w:rsidRDefault="00AB262F" w:rsidP="00AB262F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Веточки.</w:t>
      </w:r>
    </w:p>
    <w:p w:rsidR="00AB262F" w:rsidRPr="00AB262F" w:rsidRDefault="00AB262F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Из картофеля очень удобно вырезать штампы разнообразных форм. Также можно сделать штампы из поролоновой губки.</w:t>
      </w:r>
    </w:p>
    <w:p w:rsidR="00AB262F" w:rsidRPr="00AB262F" w:rsidRDefault="00AB262F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26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Нетрадиционные методы рисования способствуют творческому развитию ребенка.</w:t>
      </w:r>
    </w:p>
    <w:p w:rsidR="00AB262F" w:rsidRDefault="00AB262F" w:rsidP="00AB26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B262F" w:rsidRPr="00AB262F" w:rsidRDefault="00AB262F" w:rsidP="00AB26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sectPr w:rsidR="00AB262F" w:rsidRPr="00AB262F" w:rsidSect="00A97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295" w:rsidRDefault="00320295" w:rsidP="00B058BA">
      <w:pPr>
        <w:spacing w:after="0" w:line="240" w:lineRule="auto"/>
      </w:pPr>
      <w:r>
        <w:separator/>
      </w:r>
    </w:p>
  </w:endnote>
  <w:endnote w:type="continuationSeparator" w:id="0">
    <w:p w:rsidR="00320295" w:rsidRDefault="00320295" w:rsidP="00B0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BA" w:rsidRDefault="00B058B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BA" w:rsidRDefault="00B058B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BA" w:rsidRDefault="00B058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295" w:rsidRDefault="00320295" w:rsidP="00B058BA">
      <w:pPr>
        <w:spacing w:after="0" w:line="240" w:lineRule="auto"/>
      </w:pPr>
      <w:r>
        <w:separator/>
      </w:r>
    </w:p>
  </w:footnote>
  <w:footnote w:type="continuationSeparator" w:id="0">
    <w:p w:rsidR="00320295" w:rsidRDefault="00320295" w:rsidP="00B0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BA" w:rsidRDefault="00B058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BA" w:rsidRDefault="00B058B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BA" w:rsidRDefault="00B058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A31"/>
    <w:multiLevelType w:val="multilevel"/>
    <w:tmpl w:val="02A8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C68CC"/>
    <w:multiLevelType w:val="multilevel"/>
    <w:tmpl w:val="4BE0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E17E7"/>
    <w:multiLevelType w:val="multilevel"/>
    <w:tmpl w:val="4D00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B5679"/>
    <w:multiLevelType w:val="multilevel"/>
    <w:tmpl w:val="57EC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2904F3"/>
    <w:multiLevelType w:val="multilevel"/>
    <w:tmpl w:val="1A2C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4A2E03"/>
    <w:multiLevelType w:val="multilevel"/>
    <w:tmpl w:val="B928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706E00"/>
    <w:multiLevelType w:val="multilevel"/>
    <w:tmpl w:val="8C7E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4796C"/>
    <w:multiLevelType w:val="multilevel"/>
    <w:tmpl w:val="4366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2A6C31"/>
    <w:multiLevelType w:val="multilevel"/>
    <w:tmpl w:val="D3D4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445212"/>
    <w:multiLevelType w:val="multilevel"/>
    <w:tmpl w:val="8722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E778BB"/>
    <w:multiLevelType w:val="multilevel"/>
    <w:tmpl w:val="EA8E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6C28A0"/>
    <w:multiLevelType w:val="multilevel"/>
    <w:tmpl w:val="7D1C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2E32C9"/>
    <w:multiLevelType w:val="multilevel"/>
    <w:tmpl w:val="EC80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9D5AA2"/>
    <w:multiLevelType w:val="multilevel"/>
    <w:tmpl w:val="88A8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12"/>
  </w:num>
  <w:num w:numId="12">
    <w:abstractNumId w:val="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62F"/>
    <w:rsid w:val="001019DE"/>
    <w:rsid w:val="00320295"/>
    <w:rsid w:val="00902D9A"/>
    <w:rsid w:val="009C4F3E"/>
    <w:rsid w:val="009E0C00"/>
    <w:rsid w:val="00A97DC9"/>
    <w:rsid w:val="00AB262F"/>
    <w:rsid w:val="00B058BA"/>
    <w:rsid w:val="00C6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B2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262F"/>
  </w:style>
  <w:style w:type="paragraph" w:customStyle="1" w:styleId="c10">
    <w:name w:val="c10"/>
    <w:basedOn w:val="a"/>
    <w:rsid w:val="00AB2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262F"/>
  </w:style>
  <w:style w:type="character" w:customStyle="1" w:styleId="c19">
    <w:name w:val="c19"/>
    <w:basedOn w:val="a0"/>
    <w:rsid w:val="00AB262F"/>
  </w:style>
  <w:style w:type="character" w:customStyle="1" w:styleId="c7">
    <w:name w:val="c7"/>
    <w:basedOn w:val="a0"/>
    <w:rsid w:val="00AB262F"/>
  </w:style>
  <w:style w:type="character" w:customStyle="1" w:styleId="c0">
    <w:name w:val="c0"/>
    <w:basedOn w:val="a0"/>
    <w:rsid w:val="00AB262F"/>
  </w:style>
  <w:style w:type="paragraph" w:customStyle="1" w:styleId="c17">
    <w:name w:val="c17"/>
    <w:basedOn w:val="a"/>
    <w:rsid w:val="00AB2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05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58BA"/>
  </w:style>
  <w:style w:type="paragraph" w:styleId="a5">
    <w:name w:val="footer"/>
    <w:basedOn w:val="a"/>
    <w:link w:val="a6"/>
    <w:uiPriority w:val="99"/>
    <w:semiHidden/>
    <w:unhideWhenUsed/>
    <w:rsid w:val="00B05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Evgeny89247555528@outlook.com</dc:creator>
  <cp:lastModifiedBy>Evgeny89247555528@outlook.com</cp:lastModifiedBy>
  <cp:revision>2</cp:revision>
  <dcterms:created xsi:type="dcterms:W3CDTF">2023-03-22T04:38:00Z</dcterms:created>
  <dcterms:modified xsi:type="dcterms:W3CDTF">2023-03-28T05:00:00Z</dcterms:modified>
</cp:coreProperties>
</file>